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221" w:rsidRPr="00C91874" w:rsidRDefault="00356221" w:rsidP="0039652F">
      <w:pPr>
        <w:tabs>
          <w:tab w:val="left" w:pos="5619"/>
        </w:tabs>
        <w:rPr>
          <w:rFonts w:cs="David"/>
          <w:rtl/>
        </w:rPr>
      </w:pPr>
      <w:bookmarkStart w:id="0" w:name="_GoBack"/>
      <w:bookmarkEnd w:id="0"/>
    </w:p>
    <w:p w:rsidR="00356221" w:rsidRPr="006261FB" w:rsidRDefault="00356221">
      <w:pPr>
        <w:rPr>
          <w:rFonts w:cs="David"/>
          <w:sz w:val="27"/>
          <w:szCs w:val="27"/>
          <w:rtl/>
        </w:rPr>
      </w:pPr>
    </w:p>
    <w:p w:rsidR="00C72643" w:rsidRPr="00C72643" w:rsidRDefault="00C72643" w:rsidP="00C72643">
      <w:pPr>
        <w:rPr>
          <w:rFonts w:cstheme="minorBidi"/>
          <w:sz w:val="27"/>
          <w:szCs w:val="27"/>
          <w:rtl/>
          <w:lang w:bidi="ar-LB"/>
        </w:rPr>
      </w:pPr>
      <w:r w:rsidRPr="00C72643">
        <w:rPr>
          <w:rFonts w:cstheme="minorBidi" w:hint="cs"/>
          <w:sz w:val="27"/>
          <w:szCs w:val="27"/>
          <w:rtl/>
          <w:lang w:bidi="ar-SA"/>
        </w:rPr>
        <w:t xml:space="preserve">وزارة السياحة </w:t>
      </w:r>
    </w:p>
    <w:p w:rsidR="00C72643" w:rsidRDefault="00C72643" w:rsidP="00BA1C2B">
      <w:pPr>
        <w:jc w:val="center"/>
        <w:rPr>
          <w:rFonts w:cstheme="minorBidi"/>
          <w:b/>
          <w:bCs/>
          <w:sz w:val="27"/>
          <w:szCs w:val="27"/>
          <w:u w:val="single"/>
          <w:rtl/>
          <w:lang w:bidi="ar-SA"/>
        </w:rPr>
      </w:pPr>
      <w:r>
        <w:rPr>
          <w:rFonts w:cstheme="minorBidi" w:hint="cs"/>
          <w:b/>
          <w:bCs/>
          <w:sz w:val="27"/>
          <w:szCs w:val="27"/>
          <w:u w:val="single"/>
          <w:rtl/>
          <w:lang w:bidi="ar-SA"/>
        </w:rPr>
        <w:t xml:space="preserve">نشر مناقصة </w:t>
      </w:r>
    </w:p>
    <w:p w:rsidR="00356221" w:rsidRPr="006261FB" w:rsidRDefault="00356221">
      <w:pPr>
        <w:rPr>
          <w:rFonts w:cs="David"/>
          <w:sz w:val="27"/>
          <w:szCs w:val="27"/>
          <w:rtl/>
        </w:rPr>
      </w:pPr>
    </w:p>
    <w:p w:rsidR="00C72643" w:rsidRDefault="00C72643" w:rsidP="00C72643">
      <w:pPr>
        <w:jc w:val="center"/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مناقصة علنية - </w:t>
      </w:r>
      <w:r w:rsidR="00D05B1B">
        <w:rPr>
          <w:rFonts w:cs="David" w:hint="cs"/>
          <w:b/>
          <w:bCs/>
          <w:sz w:val="27"/>
          <w:szCs w:val="27"/>
          <w:u w:val="single"/>
          <w:rtl/>
        </w:rPr>
        <w:t>10/2015</w:t>
      </w:r>
      <w:r w:rsidR="008E3B9E" w:rsidRPr="006261FB">
        <w:rPr>
          <w:rFonts w:cs="David"/>
          <w:b/>
          <w:bCs/>
          <w:sz w:val="27"/>
          <w:szCs w:val="27"/>
          <w:u w:val="single"/>
          <w:rtl/>
        </w:rPr>
        <w:t>–</w:t>
      </w:r>
      <w:r w:rsidR="008E3B9E" w:rsidRPr="006261FB">
        <w:rPr>
          <w:rFonts w:cs="David" w:hint="cs"/>
          <w:b/>
          <w:bCs/>
          <w:sz w:val="27"/>
          <w:szCs w:val="27"/>
          <w:u w:val="single"/>
          <w:rtl/>
        </w:rPr>
        <w:t xml:space="preserve"> </w:t>
      </w: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إقامة مجمع مستشارين ، مهندسين ومهندسين معماريين </w:t>
      </w:r>
    </w:p>
    <w:p w:rsidR="00356221" w:rsidRPr="006261FB" w:rsidRDefault="00356221">
      <w:pPr>
        <w:rPr>
          <w:rFonts w:cs="David"/>
          <w:sz w:val="27"/>
          <w:szCs w:val="27"/>
          <w:rtl/>
        </w:rPr>
      </w:pPr>
    </w:p>
    <w:p w:rsidR="00CF06EC" w:rsidRDefault="00C72643" w:rsidP="00995173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 w:val="27"/>
          <w:szCs w:val="27"/>
          <w:rtl/>
          <w:lang w:bidi="ar-SA"/>
        </w:rPr>
        <w:t xml:space="preserve">وزارة السياحة تطلب بهذا تلقي عروض من المعنيين بشملهم في مجمع المهندسين للوزارة، من أجل تنفيذ </w:t>
      </w:r>
      <w:r w:rsidR="00995173">
        <w:rPr>
          <w:rFonts w:cs="Arial" w:hint="cs"/>
          <w:sz w:val="27"/>
          <w:szCs w:val="27"/>
          <w:rtl/>
          <w:lang w:bidi="ar-SA"/>
        </w:rPr>
        <w:t>تقدير</w:t>
      </w:r>
      <w:r>
        <w:rPr>
          <w:rFonts w:cs="Arial" w:hint="cs"/>
          <w:sz w:val="27"/>
          <w:szCs w:val="27"/>
          <w:rtl/>
          <w:lang w:bidi="ar-SA"/>
        </w:rPr>
        <w:t xml:space="preserve"> الاستثمار والمراقبة على تنفيذ البناء بالفعل بموجب الخرائط المصدقة ، وفي مجمع المهندسين المعماريين </w:t>
      </w:r>
      <w:r w:rsidR="00DE5196">
        <w:rPr>
          <w:rFonts w:cs="Arial" w:hint="cs"/>
          <w:sz w:val="27"/>
          <w:szCs w:val="27"/>
          <w:rtl/>
          <w:lang w:bidi="ar-SA"/>
        </w:rPr>
        <w:t xml:space="preserve">من أجل فحص </w:t>
      </w:r>
      <w:r w:rsidR="00995173">
        <w:rPr>
          <w:rFonts w:cs="Arial" w:hint="cs"/>
          <w:sz w:val="27"/>
          <w:szCs w:val="27"/>
          <w:rtl/>
          <w:lang w:bidi="ar-SA"/>
        </w:rPr>
        <w:t>ال</w:t>
      </w:r>
      <w:r w:rsidR="00DE5196">
        <w:rPr>
          <w:rFonts w:cs="Arial" w:hint="cs"/>
          <w:sz w:val="27"/>
          <w:szCs w:val="27"/>
          <w:rtl/>
          <w:lang w:bidi="ar-SA"/>
        </w:rPr>
        <w:t xml:space="preserve">ملاءمة </w:t>
      </w:r>
      <w:r w:rsidR="00995173">
        <w:rPr>
          <w:rFonts w:cs="Arial" w:hint="cs"/>
          <w:sz w:val="27"/>
          <w:szCs w:val="27"/>
          <w:rtl/>
          <w:lang w:bidi="ar-SA"/>
        </w:rPr>
        <w:t>لل</w:t>
      </w:r>
      <w:r w:rsidR="00DE5196">
        <w:rPr>
          <w:rFonts w:cs="Arial" w:hint="cs"/>
          <w:sz w:val="27"/>
          <w:szCs w:val="27"/>
          <w:rtl/>
          <w:lang w:bidi="ar-SA"/>
        </w:rPr>
        <w:t>معايير البنيوية للوزارة وبلورة تقرير</w:t>
      </w:r>
      <w:r w:rsidR="00CF06EC">
        <w:rPr>
          <w:rFonts w:cs="Arial" w:hint="cs"/>
          <w:sz w:val="27"/>
          <w:szCs w:val="27"/>
          <w:rtl/>
          <w:lang w:bidi="ar-SA"/>
        </w:rPr>
        <w:t xml:space="preserve"> الهندسة</w:t>
      </w:r>
      <w:r w:rsidR="00DE5196">
        <w:rPr>
          <w:rFonts w:cs="Arial" w:hint="cs"/>
          <w:sz w:val="27"/>
          <w:szCs w:val="27"/>
          <w:rtl/>
          <w:lang w:bidi="ar-SA"/>
        </w:rPr>
        <w:t xml:space="preserve"> المعمارية في مواضيع مختلفة .</w:t>
      </w:r>
      <w:r w:rsidR="00CF06EC">
        <w:rPr>
          <w:rFonts w:cstheme="minorBidi" w:hint="cs"/>
          <w:rtl/>
          <w:lang w:bidi="ar-SA"/>
        </w:rPr>
        <w:t xml:space="preserve"> </w:t>
      </w:r>
    </w:p>
    <w:p w:rsidR="00CF06EC" w:rsidRDefault="00CF06EC" w:rsidP="00BA1C2B">
      <w:pPr>
        <w:spacing w:before="240" w:line="360" w:lineRule="auto"/>
        <w:jc w:val="both"/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شروط حد أدنى للاشتراك بالمناقصة </w:t>
      </w:r>
      <w:r>
        <w:rPr>
          <w:rFonts w:cs="Arial"/>
          <w:b/>
          <w:bCs/>
          <w:sz w:val="27"/>
          <w:szCs w:val="27"/>
          <w:u w:val="single"/>
          <w:rtl/>
          <w:lang w:bidi="ar-SA"/>
        </w:rPr>
        <w:t>–</w:t>
      </w: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 مهندسين:</w:t>
      </w:r>
    </w:p>
    <w:p w:rsidR="00167CBA" w:rsidRPr="006261FB" w:rsidRDefault="00CF06EC" w:rsidP="00995173">
      <w:pPr>
        <w:spacing w:line="360" w:lineRule="auto"/>
        <w:jc w:val="both"/>
        <w:rPr>
          <w:rFonts w:cs="David"/>
          <w:sz w:val="27"/>
          <w:szCs w:val="27"/>
          <w:rtl/>
        </w:rPr>
      </w:pPr>
      <w:r>
        <w:rPr>
          <w:rFonts w:cs="Arial" w:hint="cs"/>
          <w:sz w:val="27"/>
          <w:szCs w:val="27"/>
          <w:rtl/>
          <w:lang w:bidi="ar-SA"/>
        </w:rPr>
        <w:t xml:space="preserve">كشرط لدخول المهندس كمستشار للمجمع موضوع البحث ، يجب على مقدم العرض أن يستوفي بشكل مجتمع كل شرط من شروط الحد </w:t>
      </w:r>
      <w:r w:rsidR="00BC19F2">
        <w:rPr>
          <w:rFonts w:cs="Arial" w:hint="cs"/>
          <w:sz w:val="27"/>
          <w:szCs w:val="27"/>
          <w:rtl/>
          <w:lang w:bidi="ar-SA"/>
        </w:rPr>
        <w:t>الأدنى</w:t>
      </w:r>
      <w:r>
        <w:rPr>
          <w:rFonts w:cs="Arial" w:hint="cs"/>
          <w:sz w:val="27"/>
          <w:szCs w:val="27"/>
          <w:rtl/>
          <w:lang w:bidi="ar-SA"/>
        </w:rPr>
        <w:t xml:space="preserve"> التالية:</w:t>
      </w:r>
      <w:r w:rsidR="00BC19F2">
        <w:rPr>
          <w:rFonts w:hint="cs"/>
          <w:rtl/>
          <w:lang w:bidi="ar-SA"/>
        </w:rPr>
        <w:t xml:space="preserve"> </w:t>
      </w:r>
      <w:r>
        <w:rPr>
          <w:rFonts w:cs="Arial" w:hint="cs"/>
          <w:sz w:val="27"/>
          <w:szCs w:val="27"/>
          <w:rtl/>
          <w:lang w:bidi="ar-SA"/>
        </w:rPr>
        <w:t xml:space="preserve"> </w:t>
      </w:r>
    </w:p>
    <w:p w:rsidR="002E7B93" w:rsidRPr="002E7B93" w:rsidRDefault="00C32F11" w:rsidP="002E7B93">
      <w:pPr>
        <w:numPr>
          <w:ilvl w:val="2"/>
          <w:numId w:val="4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 w:rsidRPr="002E7B93">
        <w:rPr>
          <w:rFonts w:cstheme="minorBidi" w:hint="cs"/>
          <w:sz w:val="27"/>
          <w:szCs w:val="27"/>
          <w:rtl/>
          <w:lang w:bidi="ar-SA"/>
        </w:rPr>
        <w:t>لقب أكاديمي من مؤسسة تعليمية</w:t>
      </w:r>
      <w:r w:rsidR="00396421" w:rsidRPr="002E7B93">
        <w:rPr>
          <w:rFonts w:cstheme="minorBidi" w:hint="cs"/>
          <w:sz w:val="27"/>
          <w:szCs w:val="27"/>
          <w:rtl/>
          <w:lang w:bidi="ar-SA"/>
        </w:rPr>
        <w:t xml:space="preserve"> معترف فيها من قبل مجلس التعليم العالي ، في هندسة البناء أو في الهندسة المدنية .</w:t>
      </w:r>
      <w:r w:rsidR="002E7B93" w:rsidRPr="002E7B93">
        <w:rPr>
          <w:rFonts w:cstheme="minorBidi" w:hint="cs"/>
          <w:rtl/>
          <w:lang w:bidi="ar-SA"/>
        </w:rPr>
        <w:t xml:space="preserve"> </w:t>
      </w:r>
      <w:r w:rsidRPr="002E7B93">
        <w:rPr>
          <w:rFonts w:cstheme="minorBidi" w:hint="cs"/>
          <w:sz w:val="27"/>
          <w:szCs w:val="27"/>
          <w:rtl/>
          <w:lang w:bidi="ar-SA"/>
        </w:rPr>
        <w:t xml:space="preserve"> </w:t>
      </w:r>
    </w:p>
    <w:p w:rsidR="002E7B93" w:rsidRPr="002E7B93" w:rsidRDefault="002E7B93" w:rsidP="00A25CDB">
      <w:pPr>
        <w:numPr>
          <w:ilvl w:val="2"/>
          <w:numId w:val="4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="Arial" w:hint="cs"/>
          <w:sz w:val="27"/>
          <w:szCs w:val="27"/>
          <w:rtl/>
          <w:lang w:bidi="ar-SA"/>
        </w:rPr>
        <w:t xml:space="preserve">تصريح تسجيل في سجل المهندسين والمهندسين المعماريين </w:t>
      </w:r>
      <w:r w:rsidR="00995173">
        <w:rPr>
          <w:rFonts w:cs="Arial" w:hint="cs"/>
          <w:sz w:val="27"/>
          <w:szCs w:val="27"/>
          <w:rtl/>
          <w:lang w:bidi="ar-SA"/>
        </w:rPr>
        <w:t>،</w:t>
      </w:r>
      <w:r>
        <w:rPr>
          <w:rFonts w:cs="Arial" w:hint="cs"/>
          <w:sz w:val="27"/>
          <w:szCs w:val="27"/>
          <w:rtl/>
          <w:lang w:bidi="ar-SA"/>
        </w:rPr>
        <w:t>ساري المفعول .</w:t>
      </w:r>
    </w:p>
    <w:p w:rsidR="00274E1D" w:rsidRPr="00274E1D" w:rsidRDefault="00D439C5" w:rsidP="00D439C5">
      <w:p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="Arial" w:hint="cs"/>
          <w:sz w:val="27"/>
          <w:szCs w:val="27"/>
          <w:rtl/>
          <w:lang w:bidi="ar-LB"/>
        </w:rPr>
        <w:t xml:space="preserve">ج. </w:t>
      </w:r>
      <w:r w:rsidR="002E7B93">
        <w:rPr>
          <w:rFonts w:cs="Arial" w:hint="cs"/>
          <w:sz w:val="27"/>
          <w:szCs w:val="27"/>
          <w:rtl/>
          <w:lang w:bidi="ar-SA"/>
        </w:rPr>
        <w:t xml:space="preserve">رخصة مهندس في مجال الهندسة المدنية أو هندسة البناء </w:t>
      </w:r>
      <w:r w:rsidR="00995173">
        <w:rPr>
          <w:rFonts w:cs="Arial" w:hint="cs"/>
          <w:sz w:val="27"/>
          <w:szCs w:val="27"/>
          <w:rtl/>
          <w:lang w:bidi="ar-SA"/>
        </w:rPr>
        <w:t>،</w:t>
      </w:r>
      <w:r w:rsidR="002E7B93">
        <w:rPr>
          <w:rFonts w:cs="Arial" w:hint="cs"/>
          <w:sz w:val="27"/>
          <w:szCs w:val="27"/>
          <w:rtl/>
          <w:lang w:bidi="ar-SA"/>
        </w:rPr>
        <w:t>سارية المفعول.</w:t>
      </w:r>
      <w:r w:rsidR="00274E1D">
        <w:rPr>
          <w:rFonts w:cstheme="minorBidi" w:hint="cs"/>
          <w:rtl/>
          <w:lang w:bidi="ar-SA"/>
        </w:rPr>
        <w:t xml:space="preserve"> </w:t>
      </w:r>
    </w:p>
    <w:p w:rsidR="00667E41" w:rsidRPr="00667E41" w:rsidRDefault="00D439C5" w:rsidP="00D439C5">
      <w:p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د. </w:t>
      </w:r>
      <w:r w:rsidR="00D3734D">
        <w:rPr>
          <w:rFonts w:cstheme="minorBidi" w:hint="cs"/>
          <w:sz w:val="27"/>
          <w:szCs w:val="27"/>
          <w:rtl/>
          <w:lang w:bidi="ar-SA"/>
        </w:rPr>
        <w:t xml:space="preserve">تجربة مسبقة 5 سنوات على الأقل بالسنوات العشر الأخيرة </w:t>
      </w:r>
      <w:r w:rsidR="00F50CF0">
        <w:rPr>
          <w:rFonts w:cstheme="minorBidi" w:hint="cs"/>
          <w:sz w:val="27"/>
          <w:szCs w:val="27"/>
          <w:rtl/>
          <w:lang w:bidi="ar-SA"/>
        </w:rPr>
        <w:t xml:space="preserve"> بتنفيذ و/أو مراقبة ومرافقة لإقامة فنادق و/أو إقامة مباني عمومية</w:t>
      </w:r>
      <w:r w:rsidR="00212457" w:rsidRPr="006261FB">
        <w:rPr>
          <w:rFonts w:cs="David"/>
          <w:sz w:val="27"/>
          <w:szCs w:val="27"/>
          <w:rtl/>
        </w:rPr>
        <w:t xml:space="preserve">. </w:t>
      </w:r>
      <w:r w:rsidR="00F50CF0">
        <w:rPr>
          <w:rFonts w:cs="Arial" w:hint="cs"/>
          <w:sz w:val="27"/>
          <w:szCs w:val="27"/>
          <w:rtl/>
          <w:lang w:bidi="ar-SA"/>
        </w:rPr>
        <w:t>تجربة في مجال البنى التحتية ، الطاقة ، الشوارع ، المياه وما شابه ، لا تعتبر تجربة في المباني العمومية من أجل هذه المناقصة .</w:t>
      </w:r>
      <w:r w:rsidR="00667E41">
        <w:rPr>
          <w:rFonts w:cs="Arial" w:hint="cs"/>
          <w:sz w:val="27"/>
          <w:szCs w:val="27"/>
          <w:rtl/>
          <w:lang w:bidi="ar-SA"/>
        </w:rPr>
        <w:t xml:space="preserve"> </w:t>
      </w:r>
    </w:p>
    <w:p w:rsidR="00E83630" w:rsidRDefault="00667E41" w:rsidP="00667E41">
      <w:p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theme="minorBidi"/>
          <w:rtl/>
          <w:lang w:bidi="ar-SA"/>
        </w:rPr>
      </w:pPr>
      <w:r>
        <w:rPr>
          <w:rFonts w:cstheme="minorBidi" w:hint="cs"/>
          <w:sz w:val="27"/>
          <w:szCs w:val="27"/>
          <w:rtl/>
          <w:lang w:bidi="ar-SA"/>
        </w:rPr>
        <w:t>هـ. تجربة مسبقة 3 سنوات على الأقل بتنفيذ و/أو مراقبة ومرافقة لإقامة تسيمريم و/أو وحدات سكنية صغيرة.</w:t>
      </w:r>
      <w:r w:rsidR="00E83630">
        <w:rPr>
          <w:rFonts w:cstheme="minorBidi" w:hint="cs"/>
          <w:rtl/>
          <w:lang w:bidi="ar-SA"/>
        </w:rPr>
        <w:t xml:space="preserve"> </w:t>
      </w:r>
    </w:p>
    <w:p w:rsidR="002C5A35" w:rsidRPr="002C5A35" w:rsidRDefault="00D439C5" w:rsidP="00D439C5">
      <w:p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و. </w:t>
      </w:r>
      <w:r w:rsidR="00E83630">
        <w:rPr>
          <w:rFonts w:cstheme="minorBidi" w:hint="cs"/>
          <w:sz w:val="27"/>
          <w:szCs w:val="27"/>
          <w:rtl/>
          <w:lang w:bidi="ar-SA"/>
        </w:rPr>
        <w:t>تجربة بتنفيذ و/أو مراقبة ومرافقة في مشروع واحد كبير لسكن فندقي و/أو في مشروع عمومي ، مثل : فندق ، بيت مسنين، مركز استيعاب، مبنى تجاري وما شابه ذلك.</w:t>
      </w:r>
      <w:r w:rsidR="002C5A35">
        <w:rPr>
          <w:rFonts w:hint="cs"/>
          <w:rtl/>
          <w:lang w:bidi="ar-SA"/>
        </w:rPr>
        <w:t xml:space="preserve"> </w:t>
      </w:r>
    </w:p>
    <w:p w:rsidR="00692FAF" w:rsidRDefault="00212457" w:rsidP="002C5A35">
      <w:pPr>
        <w:overflowPunct/>
        <w:autoSpaceDE/>
        <w:autoSpaceDN/>
        <w:adjustRightInd/>
        <w:spacing w:after="120" w:line="276" w:lineRule="auto"/>
        <w:ind w:left="322" w:right="142"/>
        <w:jc w:val="both"/>
        <w:textAlignment w:val="auto"/>
        <w:rPr>
          <w:rtl/>
          <w:lang w:bidi="ar-SA"/>
        </w:rPr>
      </w:pPr>
      <w:r w:rsidRPr="006261FB">
        <w:rPr>
          <w:rFonts w:cs="David"/>
          <w:sz w:val="27"/>
          <w:szCs w:val="27"/>
          <w:rtl/>
        </w:rPr>
        <w:t>"</w:t>
      </w:r>
      <w:r w:rsidR="002C5A35">
        <w:rPr>
          <w:rFonts w:cs="Arial" w:hint="cs"/>
          <w:sz w:val="27"/>
          <w:szCs w:val="27"/>
          <w:rtl/>
          <w:lang w:bidi="ar-SA"/>
        </w:rPr>
        <w:t xml:space="preserve">مشروع كبير </w:t>
      </w:r>
      <w:r w:rsidRPr="006261FB">
        <w:rPr>
          <w:rFonts w:cs="David"/>
          <w:sz w:val="27"/>
          <w:szCs w:val="27"/>
          <w:rtl/>
        </w:rPr>
        <w:t xml:space="preserve">" </w:t>
      </w:r>
      <w:r w:rsidR="002C5A35">
        <w:rPr>
          <w:rFonts w:cs="Arial" w:hint="cs"/>
          <w:sz w:val="27"/>
          <w:szCs w:val="27"/>
          <w:rtl/>
          <w:lang w:bidi="ar-SA"/>
        </w:rPr>
        <w:t>يحسب</w:t>
      </w:r>
      <w:r w:rsidRPr="006261FB">
        <w:rPr>
          <w:rFonts w:cs="David"/>
          <w:sz w:val="27"/>
          <w:szCs w:val="27"/>
          <w:rtl/>
        </w:rPr>
        <w:t xml:space="preserve">: </w:t>
      </w:r>
      <w:r w:rsidR="002C5A35">
        <w:rPr>
          <w:rFonts w:cs="Arial" w:hint="cs"/>
          <w:sz w:val="27"/>
          <w:szCs w:val="27"/>
          <w:rtl/>
          <w:lang w:bidi="ar-SA"/>
        </w:rPr>
        <w:t xml:space="preserve">مرافقة وإقامة مبنى عمومي مؤلف من </w:t>
      </w:r>
      <w:r w:rsidRPr="006261FB">
        <w:rPr>
          <w:rFonts w:cs="David"/>
          <w:sz w:val="27"/>
          <w:szCs w:val="27"/>
          <w:rtl/>
        </w:rPr>
        <w:t xml:space="preserve">5000 </w:t>
      </w:r>
      <w:r w:rsidR="002C5A35">
        <w:rPr>
          <w:rFonts w:cs="Arial" w:hint="cs"/>
          <w:sz w:val="27"/>
          <w:szCs w:val="27"/>
          <w:rtl/>
          <w:lang w:bidi="ar-SA"/>
        </w:rPr>
        <w:t xml:space="preserve">متر مربع على الأقل و/أو مرافقة إقامة مشروع سكن فندقي مؤلف من  </w:t>
      </w:r>
      <w:r w:rsidRPr="006261FB">
        <w:rPr>
          <w:rFonts w:cs="David"/>
          <w:sz w:val="27"/>
          <w:szCs w:val="27"/>
          <w:rtl/>
        </w:rPr>
        <w:t xml:space="preserve"> 3000 </w:t>
      </w:r>
      <w:r w:rsidR="002C5A35">
        <w:rPr>
          <w:rFonts w:cs="Arial" w:hint="cs"/>
          <w:sz w:val="27"/>
          <w:szCs w:val="27"/>
          <w:rtl/>
          <w:lang w:bidi="ar-SA"/>
        </w:rPr>
        <w:t>متر مربع بناء على الأقل.</w:t>
      </w:r>
      <w:r w:rsidR="00692FAF">
        <w:rPr>
          <w:rFonts w:hint="cs"/>
          <w:rtl/>
          <w:lang w:bidi="ar-SA"/>
        </w:rPr>
        <w:t xml:space="preserve"> </w:t>
      </w:r>
    </w:p>
    <w:p w:rsidR="009E5FED" w:rsidRPr="009E5FED" w:rsidRDefault="00D439C5" w:rsidP="00F63DD6">
      <w:p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ز. </w:t>
      </w:r>
      <w:r w:rsidR="00F63DD6">
        <w:rPr>
          <w:rFonts w:cstheme="minorBidi" w:hint="cs"/>
          <w:sz w:val="27"/>
          <w:szCs w:val="27"/>
          <w:rtl/>
          <w:lang w:bidi="ar-SA"/>
        </w:rPr>
        <w:t>إلمام</w:t>
      </w:r>
      <w:r w:rsidR="00692FAF">
        <w:rPr>
          <w:rFonts w:cstheme="minorBidi" w:hint="cs"/>
          <w:sz w:val="27"/>
          <w:szCs w:val="27"/>
          <w:rtl/>
          <w:lang w:bidi="ar-SA"/>
        </w:rPr>
        <w:t xml:space="preserve"> باللغة العبرية </w:t>
      </w:r>
      <w:r w:rsidR="007E2F89">
        <w:rPr>
          <w:rFonts w:cstheme="minorBidi" w:hint="cs"/>
          <w:sz w:val="27"/>
          <w:szCs w:val="27"/>
          <w:rtl/>
          <w:lang w:bidi="ar-SA"/>
        </w:rPr>
        <w:t>بطلاقة</w:t>
      </w:r>
      <w:r w:rsidR="00692FAF">
        <w:rPr>
          <w:rFonts w:cstheme="minorBidi" w:hint="cs"/>
          <w:sz w:val="27"/>
          <w:szCs w:val="27"/>
          <w:rtl/>
          <w:lang w:bidi="ar-SA"/>
        </w:rPr>
        <w:t xml:space="preserve">، قدرة جيدة </w:t>
      </w:r>
      <w:r w:rsidR="007E2F89">
        <w:rPr>
          <w:rFonts w:cstheme="minorBidi" w:hint="cs"/>
          <w:sz w:val="27"/>
          <w:szCs w:val="27"/>
          <w:rtl/>
          <w:lang w:bidi="ar-SA"/>
        </w:rPr>
        <w:t xml:space="preserve"> على التعبير </w:t>
      </w:r>
      <w:r w:rsidR="00692FAF">
        <w:rPr>
          <w:rFonts w:cstheme="minorBidi" w:hint="cs"/>
          <w:sz w:val="27"/>
          <w:szCs w:val="27"/>
          <w:rtl/>
          <w:lang w:bidi="ar-SA"/>
        </w:rPr>
        <w:t>خطياً وشفهياً.</w:t>
      </w:r>
      <w:r w:rsidR="009E5FED">
        <w:rPr>
          <w:rFonts w:hint="cs"/>
          <w:rtl/>
          <w:lang w:bidi="ar-SA"/>
        </w:rPr>
        <w:t xml:space="preserve"> </w:t>
      </w:r>
    </w:p>
    <w:p w:rsidR="00167CBA" w:rsidRPr="006261FB" w:rsidRDefault="00167CBA" w:rsidP="00167CBA">
      <w:pPr>
        <w:overflowPunct/>
        <w:autoSpaceDE/>
        <w:autoSpaceDN/>
        <w:adjustRightInd/>
        <w:spacing w:line="276" w:lineRule="auto"/>
        <w:ind w:right="142"/>
        <w:jc w:val="both"/>
        <w:textAlignment w:val="auto"/>
        <w:rPr>
          <w:rFonts w:cs="David"/>
          <w:sz w:val="27"/>
          <w:szCs w:val="27"/>
          <w:rtl/>
        </w:rPr>
      </w:pPr>
    </w:p>
    <w:p w:rsidR="009E5FED" w:rsidRDefault="009E5FED" w:rsidP="00212457">
      <w:pPr>
        <w:spacing w:line="360" w:lineRule="auto"/>
        <w:jc w:val="both"/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شروط حد أدنى للاشتراك بالمناقصة </w:t>
      </w:r>
      <w:r>
        <w:rPr>
          <w:rFonts w:cs="Arial"/>
          <w:b/>
          <w:bCs/>
          <w:sz w:val="27"/>
          <w:szCs w:val="27"/>
          <w:u w:val="single"/>
          <w:rtl/>
          <w:lang w:bidi="ar-SA"/>
        </w:rPr>
        <w:t>–</w:t>
      </w: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 مهندسين معماريين :</w:t>
      </w:r>
    </w:p>
    <w:p w:rsidR="009E5FED" w:rsidRPr="006261FB" w:rsidRDefault="009E5FED" w:rsidP="00D439C5">
      <w:pPr>
        <w:spacing w:line="360" w:lineRule="auto"/>
        <w:jc w:val="both"/>
        <w:rPr>
          <w:rFonts w:cs="David"/>
          <w:sz w:val="27"/>
          <w:szCs w:val="27"/>
          <w:rtl/>
        </w:rPr>
      </w:pPr>
      <w:r>
        <w:rPr>
          <w:rFonts w:cs="Arial" w:hint="cs"/>
          <w:sz w:val="27"/>
          <w:szCs w:val="27"/>
          <w:rtl/>
          <w:lang w:bidi="ar-SA"/>
        </w:rPr>
        <w:t>كشرط لدخول المهندس المعماري كمستشار للمجمع موضوع البحث ، يجب على مقدم العرض أن يستوفي بشكل مجتمع كل شرط من شروط الحد الأدنى التالية: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sz w:val="27"/>
          <w:szCs w:val="27"/>
          <w:rtl/>
          <w:lang w:bidi="ar-SA"/>
        </w:rPr>
        <w:t xml:space="preserve"> </w:t>
      </w:r>
    </w:p>
    <w:p w:rsidR="00594814" w:rsidRPr="00594814" w:rsidRDefault="00326924" w:rsidP="00326924">
      <w:pPr>
        <w:numPr>
          <w:ilvl w:val="2"/>
          <w:numId w:val="17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مقدم العرض صاحب شهادة </w:t>
      </w:r>
      <w:r w:rsidR="00A25CDB" w:rsidRPr="006261FB">
        <w:rPr>
          <w:rFonts w:cs="David"/>
          <w:sz w:val="27"/>
          <w:szCs w:val="27"/>
        </w:rPr>
        <w:t>B.Sc.</w:t>
      </w:r>
      <w:r>
        <w:rPr>
          <w:rFonts w:cstheme="minorBidi" w:hint="cs"/>
          <w:sz w:val="27"/>
          <w:szCs w:val="27"/>
          <w:rtl/>
          <w:lang w:bidi="ar-SA"/>
        </w:rPr>
        <w:t xml:space="preserve"> </w:t>
      </w:r>
      <w:r w:rsidR="00A25CDB" w:rsidRPr="006261FB">
        <w:rPr>
          <w:rFonts w:cs="David"/>
          <w:sz w:val="27"/>
          <w:szCs w:val="27"/>
        </w:rPr>
        <w:t xml:space="preserve"> </w:t>
      </w:r>
      <w:r w:rsidR="00A25CDB" w:rsidRPr="006261FB">
        <w:rPr>
          <w:rFonts w:cs="David"/>
          <w:sz w:val="27"/>
          <w:szCs w:val="27"/>
          <w:rtl/>
        </w:rPr>
        <w:t xml:space="preserve"> </w:t>
      </w:r>
      <w:r>
        <w:rPr>
          <w:rFonts w:cs="Arial" w:hint="cs"/>
          <w:sz w:val="27"/>
          <w:szCs w:val="27"/>
          <w:rtl/>
          <w:lang w:bidi="ar-SA"/>
        </w:rPr>
        <w:t>في الهندسة المعمارية وبناء المدن.</w:t>
      </w:r>
      <w:r w:rsidR="00594814">
        <w:rPr>
          <w:rFonts w:cstheme="minorBidi" w:hint="cs"/>
          <w:rtl/>
          <w:lang w:bidi="ar-SA"/>
        </w:rPr>
        <w:t xml:space="preserve"> </w:t>
      </w:r>
    </w:p>
    <w:p w:rsidR="00F51382" w:rsidRPr="00F51382" w:rsidRDefault="00594814" w:rsidP="00D439C5">
      <w:pPr>
        <w:numPr>
          <w:ilvl w:val="2"/>
          <w:numId w:val="17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lastRenderedPageBreak/>
        <w:t xml:space="preserve">يجب على مقدم العرض أن يكون </w:t>
      </w:r>
      <w:r w:rsidR="00D439C5">
        <w:rPr>
          <w:rFonts w:cstheme="minorBidi" w:hint="cs"/>
          <w:sz w:val="27"/>
          <w:szCs w:val="27"/>
          <w:rtl/>
          <w:lang w:bidi="ar-SA"/>
        </w:rPr>
        <w:t>ص</w:t>
      </w:r>
      <w:r>
        <w:rPr>
          <w:rFonts w:cstheme="minorBidi" w:hint="cs"/>
          <w:sz w:val="27"/>
          <w:szCs w:val="27"/>
          <w:rtl/>
          <w:lang w:bidi="ar-SA"/>
        </w:rPr>
        <w:t xml:space="preserve">احب تصريح تسجيل في سجل المهندسين المعماريين </w:t>
      </w:r>
      <w:r w:rsidR="00F51382">
        <w:rPr>
          <w:rFonts w:cstheme="minorBidi" w:hint="cs"/>
          <w:sz w:val="27"/>
          <w:szCs w:val="27"/>
          <w:rtl/>
          <w:lang w:bidi="ar-SA"/>
        </w:rPr>
        <w:t>،</w:t>
      </w:r>
      <w:r>
        <w:rPr>
          <w:rFonts w:cstheme="minorBidi" w:hint="cs"/>
          <w:sz w:val="27"/>
          <w:szCs w:val="27"/>
          <w:rtl/>
          <w:lang w:bidi="ar-SA"/>
        </w:rPr>
        <w:t>ساري المفعول .</w:t>
      </w:r>
      <w:r w:rsidR="00F51382">
        <w:rPr>
          <w:rFonts w:hint="cs"/>
          <w:rtl/>
          <w:lang w:bidi="ar-SA"/>
        </w:rPr>
        <w:t xml:space="preserve"> </w:t>
      </w:r>
    </w:p>
    <w:p w:rsidR="00F51382" w:rsidRPr="00F51382" w:rsidRDefault="00F51382" w:rsidP="008C3CF9">
      <w:pPr>
        <w:numPr>
          <w:ilvl w:val="0"/>
          <w:numId w:val="19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يجب على مقدم العرض أن يكون صاحب رخصة مهندس معماري سارية المفعول . </w:t>
      </w:r>
    </w:p>
    <w:p w:rsidR="008C3CF9" w:rsidRPr="008C3CF9" w:rsidRDefault="00F51382" w:rsidP="00D439C5">
      <w:pPr>
        <w:numPr>
          <w:ilvl w:val="0"/>
          <w:numId w:val="18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يجب على مقدم العرض أن يكون صاحب تجربة مثبتة بالسنوات 2015-2014 </w:t>
      </w:r>
      <w:r w:rsidR="00D439C5">
        <w:rPr>
          <w:rFonts w:cstheme="minorBidi" w:hint="cs"/>
          <w:sz w:val="27"/>
          <w:szCs w:val="27"/>
          <w:rtl/>
          <w:lang w:bidi="ar-SA"/>
        </w:rPr>
        <w:t>ب</w:t>
      </w:r>
      <w:r>
        <w:rPr>
          <w:rFonts w:cstheme="minorBidi" w:hint="cs"/>
          <w:sz w:val="27"/>
          <w:szCs w:val="27"/>
          <w:rtl/>
          <w:lang w:bidi="ar-SA"/>
        </w:rPr>
        <w:t>تخطيط مفصل لمنشآت سكن فندقية ، من بينها مشروع واحد على الأقل بحجم حد أدنى 3000 متر مربع بناء صافي.</w:t>
      </w:r>
      <w:r w:rsidR="008C3CF9">
        <w:rPr>
          <w:rFonts w:hint="cs"/>
          <w:rtl/>
          <w:lang w:bidi="ar-SA"/>
        </w:rPr>
        <w:t xml:space="preserve"> </w:t>
      </w:r>
    </w:p>
    <w:p w:rsidR="002F3E74" w:rsidRDefault="008C3CF9" w:rsidP="002F3E74">
      <w:p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tl/>
          <w:lang w:bidi="ar-SA"/>
        </w:rPr>
      </w:pPr>
      <w:r>
        <w:rPr>
          <w:rFonts w:cstheme="minorBidi" w:hint="cs"/>
          <w:sz w:val="27"/>
          <w:szCs w:val="27"/>
          <w:rtl/>
          <w:lang w:bidi="ar-SA"/>
        </w:rPr>
        <w:t xml:space="preserve">هـ. يجب </w:t>
      </w:r>
      <w:r w:rsidR="002F3E74">
        <w:rPr>
          <w:rFonts w:cstheme="minorBidi" w:hint="cs"/>
          <w:sz w:val="27"/>
          <w:szCs w:val="27"/>
          <w:rtl/>
          <w:lang w:bidi="ar-SA"/>
        </w:rPr>
        <w:t>على</w:t>
      </w:r>
      <w:r>
        <w:rPr>
          <w:rFonts w:cstheme="minorBidi" w:hint="cs"/>
          <w:sz w:val="27"/>
          <w:szCs w:val="27"/>
          <w:rtl/>
          <w:lang w:bidi="ar-SA"/>
        </w:rPr>
        <w:t xml:space="preserve"> مقدم العرض أن يكون صاحب تجربة مثبتة مع تعليمات المعايير البنيوية لوزارة السياحة.</w:t>
      </w:r>
      <w:r w:rsidR="002F3E74">
        <w:rPr>
          <w:rFonts w:hint="cs"/>
          <w:rtl/>
          <w:lang w:bidi="ar-SA"/>
        </w:rPr>
        <w:t xml:space="preserve"> </w:t>
      </w:r>
    </w:p>
    <w:p w:rsidR="0019470D" w:rsidRPr="0019470D" w:rsidRDefault="002F3E74" w:rsidP="002F3E74">
      <w:pPr>
        <w:numPr>
          <w:ilvl w:val="0"/>
          <w:numId w:val="20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>يجب على مقدم العرض أن يكون صاحب تجربة بإجراءات المصادقة على الخرائط التفصيلية وإدارتها مقابل مؤسسات التنظيم.</w:t>
      </w:r>
      <w:r w:rsidR="0019470D">
        <w:rPr>
          <w:rFonts w:hint="cs"/>
          <w:rtl/>
          <w:lang w:bidi="ar-SA"/>
        </w:rPr>
        <w:t xml:space="preserve"> </w:t>
      </w:r>
    </w:p>
    <w:p w:rsidR="007E2F89" w:rsidRPr="007E2F89" w:rsidRDefault="0019470D" w:rsidP="006F6EBA">
      <w:pPr>
        <w:numPr>
          <w:ilvl w:val="0"/>
          <w:numId w:val="21"/>
        </w:numPr>
        <w:overflowPunct/>
        <w:autoSpaceDE/>
        <w:autoSpaceDN/>
        <w:adjustRightInd/>
        <w:spacing w:after="120" w:line="276" w:lineRule="auto"/>
        <w:ind w:right="142"/>
        <w:jc w:val="both"/>
        <w:textAlignment w:val="auto"/>
        <w:rPr>
          <w:rFonts w:cs="David"/>
          <w:sz w:val="27"/>
          <w:szCs w:val="27"/>
        </w:rPr>
      </w:pPr>
      <w:r>
        <w:rPr>
          <w:rFonts w:cstheme="minorBidi" w:hint="cs"/>
          <w:sz w:val="27"/>
          <w:szCs w:val="27"/>
          <w:rtl/>
          <w:lang w:bidi="ar-SA"/>
        </w:rPr>
        <w:t>يجب على مقدم العرض أن يكون ملماً باللغة العبر</w:t>
      </w:r>
      <w:r w:rsidR="006F6EBA">
        <w:rPr>
          <w:rFonts w:cstheme="minorBidi" w:hint="cs"/>
          <w:sz w:val="27"/>
          <w:szCs w:val="27"/>
          <w:rtl/>
          <w:lang w:bidi="ar-SA"/>
        </w:rPr>
        <w:t>ي</w:t>
      </w:r>
      <w:r>
        <w:rPr>
          <w:rFonts w:cstheme="minorBidi" w:hint="cs"/>
          <w:sz w:val="27"/>
          <w:szCs w:val="27"/>
          <w:rtl/>
          <w:lang w:bidi="ar-SA"/>
        </w:rPr>
        <w:t xml:space="preserve">ة </w:t>
      </w:r>
      <w:r w:rsidR="006F6EBA">
        <w:rPr>
          <w:rFonts w:cstheme="minorBidi" w:hint="cs"/>
          <w:sz w:val="27"/>
          <w:szCs w:val="27"/>
          <w:rtl/>
          <w:lang w:bidi="ar-SA"/>
        </w:rPr>
        <w:t>بطلاقة ، قدرة جيدة على التعبير خطياً وشفهياً .</w:t>
      </w:r>
      <w:r w:rsidR="007E2F89">
        <w:rPr>
          <w:rFonts w:cstheme="minorBidi" w:hint="cs"/>
          <w:rtl/>
          <w:lang w:bidi="ar-SA"/>
        </w:rPr>
        <w:t xml:space="preserve"> </w:t>
      </w:r>
    </w:p>
    <w:p w:rsidR="00E0749D" w:rsidRDefault="00E0749D" w:rsidP="00BA1C2B">
      <w:pPr>
        <w:spacing w:before="240" w:line="360" w:lineRule="auto"/>
        <w:jc w:val="both"/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مدة التعاقد : </w:t>
      </w:r>
    </w:p>
    <w:p w:rsidR="00C72322" w:rsidRDefault="00E0749D" w:rsidP="00100A7C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 w:val="27"/>
          <w:szCs w:val="27"/>
          <w:rtl/>
          <w:lang w:bidi="ar-SA"/>
        </w:rPr>
        <w:t>بداية مدة التعاقد تكون من يوم توقيع الوزارة على الاتفاقية الموقعة، لمدة سنتين.</w:t>
      </w:r>
      <w:r w:rsidR="00100A7C">
        <w:rPr>
          <w:rFonts w:hint="cs"/>
          <w:rtl/>
          <w:lang w:bidi="ar-SA"/>
        </w:rPr>
        <w:t xml:space="preserve"> </w:t>
      </w:r>
      <w:r w:rsidR="00100A7C">
        <w:rPr>
          <w:rFonts w:cs="Arial" w:hint="cs"/>
          <w:rtl/>
          <w:lang w:bidi="ar-SA"/>
        </w:rPr>
        <w:t>يحق للوزارة تمديد مدة الاتفاقية لثلاث سنوات إضافية ، حتى سنة واحدة كل مرة ، بالخضوع لمعايير واجب المناقصات.</w:t>
      </w:r>
      <w:r w:rsidR="00C72322">
        <w:rPr>
          <w:rFonts w:cstheme="minorBidi" w:hint="cs"/>
          <w:rtl/>
          <w:lang w:bidi="ar-SA"/>
        </w:rPr>
        <w:t xml:space="preserve"> </w:t>
      </w:r>
    </w:p>
    <w:p w:rsidR="00C72322" w:rsidRDefault="00C72322" w:rsidP="00BA1C2B">
      <w:pPr>
        <w:spacing w:before="240" w:line="360" w:lineRule="auto"/>
        <w:jc w:val="both"/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الحصول على مستندات المناقصة : </w:t>
      </w:r>
    </w:p>
    <w:p w:rsidR="00356221" w:rsidRPr="006261FB" w:rsidRDefault="00C72322" w:rsidP="00C72322">
      <w:pPr>
        <w:spacing w:line="360" w:lineRule="auto"/>
        <w:jc w:val="both"/>
        <w:rPr>
          <w:rFonts w:cs="David"/>
          <w:sz w:val="27"/>
          <w:szCs w:val="27"/>
          <w:rtl/>
        </w:rPr>
      </w:pPr>
      <w:r>
        <w:rPr>
          <w:rFonts w:cs="Arial" w:hint="cs"/>
          <w:sz w:val="27"/>
          <w:szCs w:val="27"/>
          <w:rtl/>
          <w:lang w:bidi="ar-SA"/>
        </w:rPr>
        <w:t xml:space="preserve">يمكن الاطلاع على مستندات المناقصة وعلى الشروط الكاملة وتنزيلها من موقع انترنت وزارة السياحة : </w:t>
      </w:r>
      <w:hyperlink r:id="rId8" w:history="1">
        <w:r w:rsidR="00B8067E" w:rsidRPr="006261FB">
          <w:rPr>
            <w:rFonts w:ascii="Calibri" w:hAnsi="Calibri" w:cs="David"/>
            <w:color w:val="0000FF"/>
            <w:sz w:val="27"/>
            <w:szCs w:val="27"/>
            <w:u w:val="single"/>
          </w:rPr>
          <w:t>WWW.TOURISM.GOV.IL</w:t>
        </w:r>
      </w:hyperlink>
      <w:r w:rsidR="00B8067E" w:rsidRPr="006261FB">
        <w:rPr>
          <w:rFonts w:cs="David" w:hint="cs"/>
          <w:sz w:val="27"/>
          <w:szCs w:val="27"/>
          <w:rtl/>
        </w:rPr>
        <w:t>.</w:t>
      </w:r>
    </w:p>
    <w:p w:rsidR="00337BF7" w:rsidRDefault="00337BF7" w:rsidP="00BA1C2B">
      <w:pPr>
        <w:spacing w:before="240" w:line="360" w:lineRule="auto"/>
        <w:jc w:val="both"/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>أسئلة واستفسارات :</w:t>
      </w:r>
    </w:p>
    <w:p w:rsidR="00D471FE" w:rsidRPr="006261FB" w:rsidRDefault="00337BF7" w:rsidP="00337BF7">
      <w:pPr>
        <w:spacing w:line="360" w:lineRule="auto"/>
        <w:jc w:val="both"/>
        <w:rPr>
          <w:rFonts w:cs="David"/>
          <w:sz w:val="27"/>
          <w:szCs w:val="27"/>
          <w:rtl/>
        </w:rPr>
      </w:pPr>
      <w:r>
        <w:rPr>
          <w:rFonts w:cs="Arial" w:hint="cs"/>
          <w:position w:val="2"/>
          <w:sz w:val="27"/>
          <w:szCs w:val="27"/>
          <w:rtl/>
          <w:lang w:bidi="ar-SA"/>
        </w:rPr>
        <w:t xml:space="preserve">يمكن تقديم الأسئلة المتعلقة بهذه المناقصة </w:t>
      </w:r>
      <w:r w:rsidRPr="00337BF7">
        <w:rPr>
          <w:rFonts w:cs="Arial" w:hint="cs"/>
          <w:b/>
          <w:bCs/>
          <w:position w:val="2"/>
          <w:sz w:val="27"/>
          <w:szCs w:val="27"/>
          <w:u w:val="single"/>
          <w:rtl/>
          <w:lang w:bidi="ar-SA"/>
        </w:rPr>
        <w:t>خطياً فقط</w:t>
      </w:r>
      <w:r>
        <w:rPr>
          <w:rFonts w:cs="Arial" w:hint="cs"/>
          <w:position w:val="2"/>
          <w:sz w:val="27"/>
          <w:szCs w:val="27"/>
          <w:rtl/>
          <w:lang w:bidi="ar-SA"/>
        </w:rPr>
        <w:t xml:space="preserve"> للسيدة ديانا كريخلي عبر البريد الالكتروني بالعنوان  : </w:t>
      </w:r>
      <w:hyperlink r:id="rId9" w:history="1">
        <w:r w:rsidRPr="00A1256F">
          <w:rPr>
            <w:rStyle w:val="Hyperlink"/>
            <w:rFonts w:cs="David"/>
            <w:sz w:val="27"/>
            <w:szCs w:val="27"/>
            <w:lang w:eastAsia="he-IL"/>
          </w:rPr>
          <w:t>Dianak@tourism.gov.il</w:t>
        </w:r>
      </w:hyperlink>
      <w:r>
        <w:rPr>
          <w:rFonts w:cs="Arial" w:hint="cs"/>
          <w:sz w:val="27"/>
          <w:szCs w:val="27"/>
          <w:rtl/>
          <w:lang w:eastAsia="he-IL" w:bidi="ar-SA"/>
        </w:rPr>
        <w:t xml:space="preserve">، لغاية تاريخ </w:t>
      </w:r>
      <w:r w:rsidR="00D05B1B">
        <w:rPr>
          <w:rFonts w:cs="David" w:hint="cs"/>
          <w:b/>
          <w:bCs/>
          <w:sz w:val="27"/>
          <w:szCs w:val="27"/>
          <w:u w:val="single"/>
          <w:rtl/>
          <w:lang w:eastAsia="he-IL"/>
        </w:rPr>
        <w:t xml:space="preserve">13.8.15 </w:t>
      </w:r>
      <w:r>
        <w:rPr>
          <w:rFonts w:cs="Arial" w:hint="cs"/>
          <w:sz w:val="27"/>
          <w:szCs w:val="27"/>
          <w:rtl/>
          <w:lang w:eastAsia="he-IL" w:bidi="ar-SA"/>
        </w:rPr>
        <w:t xml:space="preserve">الساعة </w:t>
      </w:r>
      <w:r w:rsidR="00D471FE" w:rsidRPr="006261FB">
        <w:rPr>
          <w:rFonts w:cs="David"/>
          <w:sz w:val="27"/>
          <w:szCs w:val="27"/>
          <w:rtl/>
          <w:lang w:eastAsia="he-IL"/>
        </w:rPr>
        <w:t xml:space="preserve"> </w:t>
      </w:r>
      <w:r w:rsidR="00D471FE" w:rsidRPr="006261FB">
        <w:rPr>
          <w:rFonts w:cs="David"/>
          <w:b/>
          <w:bCs/>
          <w:sz w:val="27"/>
          <w:szCs w:val="27"/>
          <w:u w:val="single"/>
          <w:rtl/>
          <w:lang w:eastAsia="he-IL"/>
        </w:rPr>
        <w:t>1</w:t>
      </w:r>
      <w:r w:rsidR="00D471FE" w:rsidRPr="006261FB">
        <w:rPr>
          <w:rFonts w:cs="David" w:hint="cs"/>
          <w:b/>
          <w:bCs/>
          <w:sz w:val="27"/>
          <w:szCs w:val="27"/>
          <w:u w:val="single"/>
          <w:rtl/>
          <w:lang w:eastAsia="he-IL"/>
        </w:rPr>
        <w:t>4</w:t>
      </w:r>
      <w:r w:rsidR="00D471FE" w:rsidRPr="006261FB">
        <w:rPr>
          <w:rFonts w:cs="David"/>
          <w:b/>
          <w:bCs/>
          <w:sz w:val="27"/>
          <w:szCs w:val="27"/>
          <w:u w:val="single"/>
          <w:rtl/>
          <w:lang w:eastAsia="he-IL"/>
        </w:rPr>
        <w:t>:00</w:t>
      </w:r>
      <w:r w:rsidR="00D471FE" w:rsidRPr="006261FB">
        <w:rPr>
          <w:rFonts w:cs="David" w:hint="cs"/>
          <w:sz w:val="27"/>
          <w:szCs w:val="27"/>
          <w:rtl/>
          <w:lang w:eastAsia="he-IL"/>
        </w:rPr>
        <w:t>.</w:t>
      </w:r>
    </w:p>
    <w:p w:rsidR="00D471FE" w:rsidRPr="006261FB" w:rsidRDefault="0034673E" w:rsidP="0034673E">
      <w:pPr>
        <w:spacing w:line="360" w:lineRule="auto"/>
        <w:jc w:val="both"/>
        <w:rPr>
          <w:rFonts w:cs="David"/>
          <w:sz w:val="27"/>
          <w:szCs w:val="27"/>
          <w:rtl/>
        </w:rPr>
      </w:pPr>
      <w:r>
        <w:rPr>
          <w:rFonts w:cs="Arial" w:hint="cs"/>
          <w:sz w:val="27"/>
          <w:szCs w:val="27"/>
          <w:rtl/>
          <w:lang w:bidi="ar-SA"/>
        </w:rPr>
        <w:t xml:space="preserve">تنشر الأجوبة بشمل مركز وبدون تفاصيل تدل على هوية مقدمي العروض </w:t>
      </w:r>
      <w:r w:rsidR="00D471FE" w:rsidRPr="006261FB">
        <w:rPr>
          <w:rFonts w:cs="David" w:hint="cs"/>
          <w:sz w:val="27"/>
          <w:szCs w:val="27"/>
          <w:rtl/>
        </w:rPr>
        <w:t xml:space="preserve"> </w:t>
      </w:r>
      <w:r w:rsidRPr="0099795D">
        <w:rPr>
          <w:rFonts w:cs="Arial" w:hint="cs"/>
          <w:b/>
          <w:bCs/>
          <w:sz w:val="27"/>
          <w:szCs w:val="27"/>
          <w:rtl/>
          <w:lang w:bidi="ar-SA"/>
        </w:rPr>
        <w:t>لغاية يوم</w:t>
      </w:r>
      <w:r>
        <w:rPr>
          <w:rFonts w:cs="Arial" w:hint="cs"/>
          <w:sz w:val="27"/>
          <w:szCs w:val="27"/>
          <w:rtl/>
          <w:lang w:bidi="ar-SA"/>
        </w:rPr>
        <w:t xml:space="preserve"> </w:t>
      </w:r>
      <w:r w:rsidR="00D05B1B" w:rsidRPr="00D05B1B">
        <w:rPr>
          <w:rFonts w:cs="David" w:hint="cs"/>
          <w:b/>
          <w:bCs/>
          <w:sz w:val="27"/>
          <w:szCs w:val="27"/>
          <w:u w:val="single"/>
          <w:rtl/>
        </w:rPr>
        <w:t>19.815</w:t>
      </w:r>
      <w:r w:rsidR="00F42648">
        <w:rPr>
          <w:rFonts w:cs="David" w:hint="cs"/>
          <w:b/>
          <w:bCs/>
          <w:sz w:val="27"/>
          <w:szCs w:val="27"/>
          <w:rtl/>
        </w:rPr>
        <w:t xml:space="preserve"> </w:t>
      </w:r>
      <w:r>
        <w:rPr>
          <w:rFonts w:cs="Arial" w:hint="cs"/>
          <w:b/>
          <w:bCs/>
          <w:sz w:val="27"/>
          <w:szCs w:val="27"/>
          <w:rtl/>
          <w:lang w:bidi="ar-SA"/>
        </w:rPr>
        <w:t xml:space="preserve">الساعة </w:t>
      </w:r>
      <w:r w:rsidR="00F42648">
        <w:rPr>
          <w:rFonts w:cs="David" w:hint="cs"/>
          <w:b/>
          <w:bCs/>
          <w:sz w:val="27"/>
          <w:szCs w:val="27"/>
          <w:rtl/>
        </w:rPr>
        <w:t xml:space="preserve"> </w:t>
      </w:r>
      <w:r w:rsidR="00D05B1B">
        <w:rPr>
          <w:rFonts w:cs="David" w:hint="cs"/>
          <w:b/>
          <w:bCs/>
          <w:sz w:val="27"/>
          <w:szCs w:val="27"/>
          <w:rtl/>
        </w:rPr>
        <w:t>16:00</w:t>
      </w:r>
      <w:r w:rsidR="00D471FE" w:rsidRPr="006261FB">
        <w:rPr>
          <w:rFonts w:cs="David" w:hint="cs"/>
          <w:sz w:val="27"/>
          <w:szCs w:val="27"/>
          <w:rtl/>
        </w:rPr>
        <w:t xml:space="preserve">, </w:t>
      </w:r>
      <w:r>
        <w:rPr>
          <w:rFonts w:cs="Arial" w:hint="cs"/>
          <w:sz w:val="27"/>
          <w:szCs w:val="27"/>
          <w:rtl/>
          <w:lang w:bidi="ar-SA"/>
        </w:rPr>
        <w:t xml:space="preserve">في موقع انترنت الوزارة بالعنوان: </w:t>
      </w:r>
      <w:hyperlink r:id="rId10" w:history="1">
        <w:r w:rsidR="00D471FE" w:rsidRPr="006261FB">
          <w:rPr>
            <w:rFonts w:cs="David"/>
            <w:color w:val="0000FF"/>
            <w:sz w:val="27"/>
            <w:szCs w:val="27"/>
            <w:u w:val="single"/>
          </w:rPr>
          <w:t>www.tourism.gov.il</w:t>
        </w:r>
      </w:hyperlink>
      <w:r w:rsidR="004E2599" w:rsidRPr="006261FB">
        <w:rPr>
          <w:rFonts w:cs="David" w:hint="cs"/>
          <w:sz w:val="27"/>
          <w:szCs w:val="27"/>
          <w:rtl/>
        </w:rPr>
        <w:t>.</w:t>
      </w:r>
    </w:p>
    <w:p w:rsidR="00CA5F55" w:rsidRPr="00CA5F55" w:rsidRDefault="00CF188F" w:rsidP="00CF188F">
      <w:pPr>
        <w:pStyle w:val="a5"/>
        <w:numPr>
          <w:ilvl w:val="0"/>
          <w:numId w:val="1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position w:val="2"/>
          <w:sz w:val="27"/>
          <w:szCs w:val="27"/>
        </w:rPr>
      </w:pPr>
      <w:r>
        <w:rPr>
          <w:rFonts w:cs="Arial" w:hint="cs"/>
          <w:position w:val="2"/>
          <w:sz w:val="27"/>
          <w:szCs w:val="27"/>
          <w:rtl/>
          <w:lang w:bidi="ar-SA"/>
        </w:rPr>
        <w:t>الأسئلة التي تصل بعد هذا التاريخ أو التي تقدم بطريقة أخرى ، لن يرد عليها</w:t>
      </w:r>
      <w:r w:rsidR="00CA5F55">
        <w:rPr>
          <w:rFonts w:cs="Arial" w:hint="cs"/>
          <w:position w:val="2"/>
          <w:sz w:val="27"/>
          <w:szCs w:val="27"/>
          <w:rtl/>
          <w:lang w:bidi="ar-SA"/>
        </w:rPr>
        <w:t>.</w:t>
      </w:r>
    </w:p>
    <w:p w:rsidR="00D471FE" w:rsidRPr="00CA5F55" w:rsidRDefault="00CF188F" w:rsidP="00D82BF1">
      <w:pPr>
        <w:pStyle w:val="a5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position w:val="2"/>
          <w:sz w:val="27"/>
          <w:szCs w:val="27"/>
          <w:rtl/>
        </w:rPr>
      </w:pPr>
      <w:r w:rsidRPr="00CA5F55">
        <w:rPr>
          <w:rFonts w:cs="Arial" w:hint="cs"/>
          <w:position w:val="2"/>
          <w:sz w:val="27"/>
          <w:szCs w:val="27"/>
          <w:rtl/>
          <w:lang w:bidi="ar-SA"/>
        </w:rPr>
        <w:t xml:space="preserve"> </w:t>
      </w:r>
    </w:p>
    <w:p w:rsidR="00C062F7" w:rsidRPr="00C062F7" w:rsidRDefault="00D82BF1" w:rsidP="004E2599">
      <w:pPr>
        <w:pStyle w:val="a5"/>
        <w:numPr>
          <w:ilvl w:val="0"/>
          <w:numId w:val="1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position w:val="2"/>
          <w:sz w:val="27"/>
          <w:szCs w:val="27"/>
        </w:rPr>
      </w:pPr>
      <w:r>
        <w:rPr>
          <w:rFonts w:cs="Arial" w:hint="cs"/>
          <w:position w:val="2"/>
          <w:sz w:val="27"/>
          <w:szCs w:val="27"/>
          <w:rtl/>
          <w:lang w:bidi="ar-SA"/>
        </w:rPr>
        <w:t>الأجوبة على الأسئلة تعتبر جزء لا يتجزء من مستندات المناقصة .</w:t>
      </w:r>
      <w:r w:rsidR="00C062F7">
        <w:rPr>
          <w:rFonts w:hint="cs"/>
          <w:rtl/>
          <w:lang w:bidi="ar-SA"/>
        </w:rPr>
        <w:t xml:space="preserve"> </w:t>
      </w:r>
    </w:p>
    <w:p w:rsidR="00C062F7" w:rsidRDefault="00C062F7" w:rsidP="00C062F7">
      <w:pPr>
        <w:pStyle w:val="a5"/>
        <w:rPr>
          <w:rFonts w:cs="David"/>
          <w:position w:val="2"/>
          <w:sz w:val="27"/>
          <w:szCs w:val="27"/>
          <w:rtl/>
        </w:rPr>
      </w:pPr>
    </w:p>
    <w:p w:rsidR="00D471FE" w:rsidRPr="006261FB" w:rsidRDefault="00D471FE" w:rsidP="00D471FE">
      <w:pPr>
        <w:rPr>
          <w:rFonts w:cs="David"/>
          <w:sz w:val="27"/>
          <w:szCs w:val="27"/>
          <w:rtl/>
        </w:rPr>
      </w:pPr>
    </w:p>
    <w:p w:rsidR="00C062F7" w:rsidRDefault="00C062F7" w:rsidP="00D471FE">
      <w:pPr>
        <w:rPr>
          <w:rFonts w:cs="Arial"/>
          <w:b/>
          <w:bCs/>
          <w:sz w:val="27"/>
          <w:szCs w:val="27"/>
          <w:u w:val="single"/>
          <w:rtl/>
          <w:lang w:bidi="ar-SA"/>
        </w:rPr>
      </w:pPr>
      <w:r>
        <w:rPr>
          <w:rFonts w:cs="Arial" w:hint="cs"/>
          <w:b/>
          <w:bCs/>
          <w:sz w:val="27"/>
          <w:szCs w:val="27"/>
          <w:u w:val="single"/>
          <w:rtl/>
          <w:lang w:bidi="ar-SA"/>
        </w:rPr>
        <w:t xml:space="preserve">تقديم العروض : </w:t>
      </w:r>
    </w:p>
    <w:p w:rsidR="00256059" w:rsidRDefault="00C062F7" w:rsidP="00256059">
      <w:pPr>
        <w:spacing w:before="120" w:line="360" w:lineRule="auto"/>
        <w:rPr>
          <w:rFonts w:cstheme="minorBidi"/>
          <w:rtl/>
          <w:lang w:bidi="ar-SA"/>
        </w:rPr>
      </w:pPr>
      <w:r>
        <w:rPr>
          <w:rFonts w:cs="Arial" w:hint="cs"/>
          <w:sz w:val="27"/>
          <w:szCs w:val="27"/>
          <w:rtl/>
          <w:lang w:bidi="ar-SA"/>
        </w:rPr>
        <w:lastRenderedPageBreak/>
        <w:t xml:space="preserve">تقدم العروض </w:t>
      </w:r>
      <w:r w:rsidRPr="008E4BCA">
        <w:rPr>
          <w:rFonts w:cs="Arial" w:hint="cs"/>
          <w:sz w:val="27"/>
          <w:szCs w:val="27"/>
          <w:u w:val="single"/>
          <w:rtl/>
          <w:lang w:bidi="ar-SA"/>
        </w:rPr>
        <w:t>بنسختين</w:t>
      </w:r>
      <w:r>
        <w:rPr>
          <w:rFonts w:cs="Arial" w:hint="cs"/>
          <w:sz w:val="27"/>
          <w:szCs w:val="27"/>
          <w:rtl/>
          <w:lang w:bidi="ar-SA"/>
        </w:rPr>
        <w:t xml:space="preserve"> بالأصل ، حتى موعد أقصاه يوم </w:t>
      </w:r>
      <w:r w:rsidRPr="0099795D">
        <w:rPr>
          <w:rFonts w:cs="Arial" w:hint="cs"/>
          <w:b/>
          <w:bCs/>
          <w:sz w:val="27"/>
          <w:szCs w:val="27"/>
          <w:u w:val="single"/>
          <w:rtl/>
          <w:lang w:bidi="ar-SA"/>
        </w:rPr>
        <w:t>10.9.15</w:t>
      </w:r>
      <w:r>
        <w:rPr>
          <w:rFonts w:cs="Arial" w:hint="cs"/>
          <w:sz w:val="27"/>
          <w:szCs w:val="27"/>
          <w:rtl/>
          <w:lang w:bidi="ar-SA"/>
        </w:rPr>
        <w:t xml:space="preserve"> الساعة </w:t>
      </w:r>
      <w:r w:rsidRPr="0099795D">
        <w:rPr>
          <w:rFonts w:cs="Arial" w:hint="cs"/>
          <w:b/>
          <w:bCs/>
          <w:sz w:val="27"/>
          <w:szCs w:val="27"/>
          <w:u w:val="single"/>
          <w:rtl/>
          <w:lang w:bidi="ar-SA"/>
        </w:rPr>
        <w:t>14:00</w:t>
      </w:r>
      <w:r>
        <w:rPr>
          <w:rFonts w:cs="Arial" w:hint="cs"/>
          <w:sz w:val="27"/>
          <w:szCs w:val="27"/>
          <w:rtl/>
          <w:lang w:bidi="ar-SA"/>
        </w:rPr>
        <w:t xml:space="preserve"> في صندوق المناقصات التابع لوزارة السياحة في شارع بنك إسرائيل 5، القدس ، مبنى جنري </w:t>
      </w:r>
      <w:r>
        <w:rPr>
          <w:rFonts w:cs="Arial"/>
          <w:sz w:val="27"/>
          <w:szCs w:val="27"/>
          <w:lang w:bidi="ar-SA"/>
        </w:rPr>
        <w:t>B</w:t>
      </w:r>
      <w:r>
        <w:rPr>
          <w:rFonts w:cs="Arial" w:hint="cs"/>
          <w:sz w:val="27"/>
          <w:szCs w:val="27"/>
          <w:rtl/>
        </w:rPr>
        <w:t xml:space="preserve"> </w:t>
      </w:r>
      <w:r>
        <w:rPr>
          <w:rFonts w:cs="Arial" w:hint="cs"/>
          <w:sz w:val="27"/>
          <w:szCs w:val="27"/>
          <w:rtl/>
          <w:lang w:bidi="ar-SA"/>
        </w:rPr>
        <w:t xml:space="preserve"> </w:t>
      </w:r>
      <w:r w:rsidR="00256059">
        <w:rPr>
          <w:rFonts w:cs="Arial" w:hint="cs"/>
          <w:sz w:val="27"/>
          <w:szCs w:val="27"/>
          <w:rtl/>
          <w:lang w:bidi="ar-SA"/>
        </w:rPr>
        <w:t xml:space="preserve">، </w:t>
      </w:r>
      <w:r>
        <w:rPr>
          <w:rFonts w:cs="Arial" w:hint="cs"/>
          <w:sz w:val="27"/>
          <w:szCs w:val="27"/>
          <w:rtl/>
          <w:lang w:bidi="ar-SA"/>
        </w:rPr>
        <w:t xml:space="preserve"> الطابق الخامس .</w:t>
      </w:r>
      <w:r w:rsidR="00256059">
        <w:rPr>
          <w:rFonts w:cstheme="minorBidi" w:hint="cs"/>
          <w:rtl/>
          <w:lang w:bidi="ar-SA"/>
        </w:rPr>
        <w:t xml:space="preserve"> </w:t>
      </w:r>
    </w:p>
    <w:sectPr w:rsidR="00256059" w:rsidSect="00BA1C2B">
      <w:headerReference w:type="default" r:id="rId11"/>
      <w:footerReference w:type="default" r:id="rId12"/>
      <w:endnotePr>
        <w:numFmt w:val="lowerLetter"/>
      </w:endnotePr>
      <w:type w:val="continuous"/>
      <w:pgSz w:w="11907" w:h="16840" w:code="9"/>
      <w:pgMar w:top="1701" w:right="1797" w:bottom="851" w:left="1418" w:header="720" w:footer="1134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218" w:rsidRDefault="00782218">
      <w:r>
        <w:separator/>
      </w:r>
    </w:p>
  </w:endnote>
  <w:endnote w:type="continuationSeparator" w:id="0">
    <w:p w:rsidR="00782218" w:rsidRDefault="007822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369" w:rsidRPr="00CC3D87" w:rsidRDefault="002B1C31" w:rsidP="00CC3D87">
    <w:pPr>
      <w:pStyle w:val="a4"/>
      <w:rPr>
        <w:szCs w:val="22"/>
        <w:rtl/>
      </w:rPr>
    </w:pPr>
    <w:r>
      <w:rPr>
        <w:noProof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-548640</wp:posOffset>
          </wp:positionH>
          <wp:positionV relativeFrom="paragraph">
            <wp:posOffset>250190</wp:posOffset>
          </wp:positionV>
          <wp:extent cx="6619875" cy="203835"/>
          <wp:effectExtent l="0" t="0" r="0" b="5715"/>
          <wp:wrapSquare wrapText="bothSides"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19875" cy="2038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218" w:rsidRDefault="00782218">
      <w:r>
        <w:separator/>
      </w:r>
    </w:p>
  </w:footnote>
  <w:footnote w:type="continuationSeparator" w:id="0">
    <w:p w:rsidR="00782218" w:rsidRDefault="007822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369" w:rsidRDefault="002B1C31" w:rsidP="00CC3D87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-670560</wp:posOffset>
          </wp:positionH>
          <wp:positionV relativeFrom="paragraph">
            <wp:posOffset>-44450</wp:posOffset>
          </wp:positionV>
          <wp:extent cx="6741795" cy="600075"/>
          <wp:effectExtent l="0" t="0" r="0" b="9525"/>
          <wp:wrapSquare wrapText="bothSides"/>
          <wp:docPr id="9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1795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D2EFB"/>
    <w:multiLevelType w:val="hybridMultilevel"/>
    <w:tmpl w:val="25381860"/>
    <w:lvl w:ilvl="0" w:tplc="035ADB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322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902F9"/>
    <w:multiLevelType w:val="hybridMultilevel"/>
    <w:tmpl w:val="7E6C8E44"/>
    <w:lvl w:ilvl="0" w:tplc="098CA946">
      <w:start w:val="1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DC4BB8"/>
    <w:multiLevelType w:val="hybridMultilevel"/>
    <w:tmpl w:val="BF18B6B8"/>
    <w:lvl w:ilvl="0" w:tplc="F9025EA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F105A9"/>
    <w:multiLevelType w:val="hybridMultilevel"/>
    <w:tmpl w:val="B85C169A"/>
    <w:lvl w:ilvl="0" w:tplc="BB786DC0">
      <w:start w:val="27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7F14E8"/>
    <w:multiLevelType w:val="hybridMultilevel"/>
    <w:tmpl w:val="DB865766"/>
    <w:lvl w:ilvl="0" w:tplc="84F40AA6">
      <w:start w:val="5"/>
      <w:numFmt w:val="arabicAlpha"/>
      <w:lvlText w:val="%1."/>
      <w:lvlJc w:val="left"/>
      <w:pPr>
        <w:ind w:left="63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5">
    <w:nsid w:val="185E7FEA"/>
    <w:multiLevelType w:val="hybridMultilevel"/>
    <w:tmpl w:val="11AC314E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192D7E08"/>
    <w:multiLevelType w:val="hybridMultilevel"/>
    <w:tmpl w:val="C172BAB2"/>
    <w:lvl w:ilvl="0" w:tplc="392E039C">
      <w:start w:val="27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A626A1"/>
    <w:multiLevelType w:val="hybridMultilevel"/>
    <w:tmpl w:val="116A8DB6"/>
    <w:lvl w:ilvl="0" w:tplc="6CF20F58">
      <w:start w:val="8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E0E1A"/>
    <w:multiLevelType w:val="hybridMultilevel"/>
    <w:tmpl w:val="44C8FA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BD5178"/>
    <w:multiLevelType w:val="multilevel"/>
    <w:tmpl w:val="A0E619DC"/>
    <w:lvl w:ilvl="0">
      <w:start w:val="3"/>
      <w:numFmt w:val="decimal"/>
      <w:lvlText w:val="%1"/>
      <w:lvlJc w:val="left"/>
      <w:pPr>
        <w:ind w:left="360" w:hanging="360"/>
      </w:pPr>
      <w:rPr>
        <w:rFonts w:ascii="Times New Roman" w:hAnsi="Times New Roman" w:cs="David" w:hint="default"/>
        <w:b/>
        <w:bCs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ascii="Times New Roman" w:hAnsi="Times New Roman" w:cs="David" w:hint="default"/>
        <w:b/>
        <w:bCs w:val="0"/>
        <w:sz w:val="20"/>
        <w:szCs w:val="24"/>
        <w:u w:val="none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David" w:hint="default"/>
        <w:b/>
        <w:bCs w:val="0"/>
        <w:sz w:val="28"/>
        <w:szCs w:val="22"/>
        <w:u w:val="no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Times New Roman" w:hAnsi="Times New Roman" w:hint="default"/>
        <w:b w:val="0"/>
        <w:sz w:val="24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hint="default"/>
        <w:b w:val="0"/>
        <w:sz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Times New Roman" w:hAnsi="Times New Roman" w:hint="default"/>
        <w:b w:val="0"/>
        <w:sz w:val="24"/>
        <w:u w:val="none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ascii="Times New Roman" w:hAnsi="Times New Roman" w:hint="default"/>
        <w:b w:val="0"/>
        <w:sz w:val="24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hint="default"/>
        <w:b w:val="0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="Times New Roman" w:hAnsi="Times New Roman" w:hint="default"/>
        <w:b w:val="0"/>
        <w:sz w:val="24"/>
        <w:u w:val="none"/>
      </w:rPr>
    </w:lvl>
  </w:abstractNum>
  <w:abstractNum w:abstractNumId="10">
    <w:nsid w:val="4602732D"/>
    <w:multiLevelType w:val="hybridMultilevel"/>
    <w:tmpl w:val="216A245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EF84A66">
      <w:start w:val="1"/>
      <w:numFmt w:val="arabicAlpha"/>
      <w:lvlText w:val="%3."/>
      <w:lvlJc w:val="center"/>
      <w:pPr>
        <w:ind w:left="450" w:hanging="180"/>
      </w:pPr>
      <w:rPr>
        <w:rFonts w:ascii="Times New Roman" w:eastAsia="Times New Roman" w:hAnsi="Times New Roman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6460EE"/>
    <w:multiLevelType w:val="hybridMultilevel"/>
    <w:tmpl w:val="9146A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F7B47E30">
      <w:start w:val="1"/>
      <w:numFmt w:val="hebrew1"/>
      <w:lvlText w:val="%3."/>
      <w:lvlJc w:val="center"/>
      <w:pPr>
        <w:ind w:left="464" w:hanging="180"/>
      </w:pPr>
      <w:rPr>
        <w:rFonts w:ascii="Times New Roman" w:eastAsia="Times New Roman" w:hAnsi="Times New Roman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5CD2"/>
    <w:multiLevelType w:val="hybridMultilevel"/>
    <w:tmpl w:val="76BED8DA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54C0212C"/>
    <w:multiLevelType w:val="hybridMultilevel"/>
    <w:tmpl w:val="2C2292A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25F8F2F0">
      <w:start w:val="5"/>
      <w:numFmt w:val="arabicAlpha"/>
      <w:lvlText w:val="%2."/>
      <w:lvlJc w:val="left"/>
      <w:pPr>
        <w:ind w:left="1440" w:hanging="360"/>
      </w:pPr>
      <w:rPr>
        <w:rFonts w:cstheme="minorBidi" w:hint="default"/>
      </w:rPr>
    </w:lvl>
    <w:lvl w:ilvl="2" w:tplc="3752C45C">
      <w:start w:val="1"/>
      <w:numFmt w:val="arabicAlpha"/>
      <w:lvlText w:val="%3."/>
      <w:lvlJc w:val="center"/>
      <w:pPr>
        <w:ind w:left="464" w:hanging="180"/>
      </w:pPr>
      <w:rPr>
        <w:rFonts w:ascii="Times New Roman" w:eastAsia="Times New Roman" w:hAnsi="Times New Roman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1974AB"/>
    <w:multiLevelType w:val="hybridMultilevel"/>
    <w:tmpl w:val="25102914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57B86399"/>
    <w:multiLevelType w:val="hybridMultilevel"/>
    <w:tmpl w:val="487C316C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5B8E1737"/>
    <w:multiLevelType w:val="hybridMultilevel"/>
    <w:tmpl w:val="99DE8614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5DF37DC5"/>
    <w:multiLevelType w:val="hybridMultilevel"/>
    <w:tmpl w:val="E7BE0002"/>
    <w:lvl w:ilvl="0" w:tplc="208E5E02">
      <w:start w:val="8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652147"/>
    <w:multiLevelType w:val="hybridMultilevel"/>
    <w:tmpl w:val="65EC7F7C"/>
    <w:lvl w:ilvl="0" w:tplc="B2D2D300">
      <w:start w:val="5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3B7115"/>
    <w:multiLevelType w:val="hybridMultilevel"/>
    <w:tmpl w:val="FD8C966E"/>
    <w:lvl w:ilvl="0" w:tplc="48CE9ED6">
      <w:start w:val="1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2F4FC7"/>
    <w:multiLevelType w:val="hybridMultilevel"/>
    <w:tmpl w:val="D5AA97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56F43A9C">
      <w:start w:val="1"/>
      <w:numFmt w:val="arabicAlpha"/>
      <w:lvlText w:val="%3."/>
      <w:lvlJc w:val="center"/>
      <w:pPr>
        <w:ind w:left="464" w:hanging="180"/>
      </w:pPr>
      <w:rPr>
        <w:rFonts w:ascii="Times New Roman" w:eastAsia="Times New Roman" w:hAnsi="Times New Roman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0"/>
  </w:num>
  <w:num w:numId="5">
    <w:abstractNumId w:val="16"/>
  </w:num>
  <w:num w:numId="6">
    <w:abstractNumId w:val="15"/>
  </w:num>
  <w:num w:numId="7">
    <w:abstractNumId w:val="5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20"/>
  </w:num>
  <w:num w:numId="13">
    <w:abstractNumId w:val="4"/>
  </w:num>
  <w:num w:numId="14">
    <w:abstractNumId w:val="7"/>
  </w:num>
  <w:num w:numId="15">
    <w:abstractNumId w:val="3"/>
  </w:num>
  <w:num w:numId="16">
    <w:abstractNumId w:val="1"/>
  </w:num>
  <w:num w:numId="17">
    <w:abstractNumId w:val="13"/>
  </w:num>
  <w:num w:numId="18">
    <w:abstractNumId w:val="17"/>
  </w:num>
  <w:num w:numId="19">
    <w:abstractNumId w:val="18"/>
  </w:num>
  <w:num w:numId="20">
    <w:abstractNumId w:val="6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FAB"/>
    <w:rsid w:val="000357A3"/>
    <w:rsid w:val="000458D4"/>
    <w:rsid w:val="00055218"/>
    <w:rsid w:val="000553BD"/>
    <w:rsid w:val="000C5CDC"/>
    <w:rsid w:val="000E1FC2"/>
    <w:rsid w:val="000E71FF"/>
    <w:rsid w:val="00100A7C"/>
    <w:rsid w:val="0011147D"/>
    <w:rsid w:val="00160203"/>
    <w:rsid w:val="00167CBA"/>
    <w:rsid w:val="00183EF9"/>
    <w:rsid w:val="0019470D"/>
    <w:rsid w:val="001E2993"/>
    <w:rsid w:val="00212457"/>
    <w:rsid w:val="00256059"/>
    <w:rsid w:val="00272773"/>
    <w:rsid w:val="00274E1D"/>
    <w:rsid w:val="002B1C31"/>
    <w:rsid w:val="002C5A35"/>
    <w:rsid w:val="002D016B"/>
    <w:rsid w:val="002E7B93"/>
    <w:rsid w:val="002F3E74"/>
    <w:rsid w:val="00326924"/>
    <w:rsid w:val="00337BF7"/>
    <w:rsid w:val="0034673E"/>
    <w:rsid w:val="003545E6"/>
    <w:rsid w:val="00356221"/>
    <w:rsid w:val="00396421"/>
    <w:rsid w:val="0039652F"/>
    <w:rsid w:val="003E5DA6"/>
    <w:rsid w:val="00455F76"/>
    <w:rsid w:val="0046057B"/>
    <w:rsid w:val="00477E40"/>
    <w:rsid w:val="00486823"/>
    <w:rsid w:val="004A6FDE"/>
    <w:rsid w:val="004B2308"/>
    <w:rsid w:val="004E2599"/>
    <w:rsid w:val="00504371"/>
    <w:rsid w:val="005662C0"/>
    <w:rsid w:val="00594814"/>
    <w:rsid w:val="006131EF"/>
    <w:rsid w:val="006261FB"/>
    <w:rsid w:val="00667E41"/>
    <w:rsid w:val="00681C0D"/>
    <w:rsid w:val="00686157"/>
    <w:rsid w:val="00692FAF"/>
    <w:rsid w:val="0069357B"/>
    <w:rsid w:val="006A053A"/>
    <w:rsid w:val="006C7BDD"/>
    <w:rsid w:val="006D128F"/>
    <w:rsid w:val="006F6EBA"/>
    <w:rsid w:val="007510E8"/>
    <w:rsid w:val="00782218"/>
    <w:rsid w:val="00795619"/>
    <w:rsid w:val="007B49EC"/>
    <w:rsid w:val="007C1FAB"/>
    <w:rsid w:val="007E2F89"/>
    <w:rsid w:val="0089069A"/>
    <w:rsid w:val="008B663A"/>
    <w:rsid w:val="008C3CF9"/>
    <w:rsid w:val="008E3B9E"/>
    <w:rsid w:val="008E4BCA"/>
    <w:rsid w:val="008F44C6"/>
    <w:rsid w:val="00923A99"/>
    <w:rsid w:val="00941C74"/>
    <w:rsid w:val="00995173"/>
    <w:rsid w:val="0099795D"/>
    <w:rsid w:val="009B0413"/>
    <w:rsid w:val="009E5FED"/>
    <w:rsid w:val="00A25CDB"/>
    <w:rsid w:val="00A350F2"/>
    <w:rsid w:val="00A82A11"/>
    <w:rsid w:val="00B038EF"/>
    <w:rsid w:val="00B1154A"/>
    <w:rsid w:val="00B27238"/>
    <w:rsid w:val="00B8067E"/>
    <w:rsid w:val="00BA1C2B"/>
    <w:rsid w:val="00BA1F8C"/>
    <w:rsid w:val="00BA556F"/>
    <w:rsid w:val="00BC0FFA"/>
    <w:rsid w:val="00BC197F"/>
    <w:rsid w:val="00BC19F2"/>
    <w:rsid w:val="00BC2065"/>
    <w:rsid w:val="00BD01FE"/>
    <w:rsid w:val="00C0318D"/>
    <w:rsid w:val="00C062F7"/>
    <w:rsid w:val="00C279C7"/>
    <w:rsid w:val="00C32F11"/>
    <w:rsid w:val="00C51AAE"/>
    <w:rsid w:val="00C72322"/>
    <w:rsid w:val="00C72643"/>
    <w:rsid w:val="00C90603"/>
    <w:rsid w:val="00C91874"/>
    <w:rsid w:val="00CA5F55"/>
    <w:rsid w:val="00CC3D87"/>
    <w:rsid w:val="00CF06EC"/>
    <w:rsid w:val="00CF188F"/>
    <w:rsid w:val="00CF6915"/>
    <w:rsid w:val="00D04223"/>
    <w:rsid w:val="00D05B1B"/>
    <w:rsid w:val="00D27E7B"/>
    <w:rsid w:val="00D3734D"/>
    <w:rsid w:val="00D439C5"/>
    <w:rsid w:val="00D471FE"/>
    <w:rsid w:val="00D65EF3"/>
    <w:rsid w:val="00D82BF1"/>
    <w:rsid w:val="00DB0955"/>
    <w:rsid w:val="00DD2846"/>
    <w:rsid w:val="00DE5196"/>
    <w:rsid w:val="00E0749D"/>
    <w:rsid w:val="00E12369"/>
    <w:rsid w:val="00E31B10"/>
    <w:rsid w:val="00E83630"/>
    <w:rsid w:val="00EB7FA5"/>
    <w:rsid w:val="00F42648"/>
    <w:rsid w:val="00F50CF0"/>
    <w:rsid w:val="00F51382"/>
    <w:rsid w:val="00F56982"/>
    <w:rsid w:val="00F63067"/>
    <w:rsid w:val="00F63DD6"/>
    <w:rsid w:val="00FC6CD9"/>
    <w:rsid w:val="00FD3D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2993"/>
    <w:pPr>
      <w:overflowPunct w:val="0"/>
      <w:autoSpaceDE w:val="0"/>
      <w:autoSpaceDN w:val="0"/>
      <w:bidi/>
      <w:adjustRightInd w:val="0"/>
      <w:textAlignment w:val="baseline"/>
    </w:pPr>
    <w:rPr>
      <w:rFonts w:cs="Narkisim"/>
      <w:sz w:val="22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E299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1E2993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BA1F8C"/>
    <w:rPr>
      <w:rFonts w:cs="Times New Roman"/>
      <w:color w:val="0000FF"/>
      <w:u w:val="single"/>
    </w:rPr>
  </w:style>
  <w:style w:type="paragraph" w:styleId="a5">
    <w:name w:val="List Paragraph"/>
    <w:basedOn w:val="a"/>
    <w:uiPriority w:val="34"/>
    <w:qFormat/>
    <w:rsid w:val="00D471FE"/>
    <w:pPr>
      <w:overflowPunct/>
      <w:autoSpaceDE/>
      <w:autoSpaceDN/>
      <w:adjustRightInd/>
      <w:ind w:left="720"/>
      <w:contextualSpacing/>
      <w:textAlignment w:val="auto"/>
    </w:pPr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2993"/>
    <w:pPr>
      <w:overflowPunct w:val="0"/>
      <w:autoSpaceDE w:val="0"/>
      <w:autoSpaceDN w:val="0"/>
      <w:bidi/>
      <w:adjustRightInd w:val="0"/>
      <w:textAlignment w:val="baseline"/>
    </w:pPr>
    <w:rPr>
      <w:rFonts w:cs="Narkisim"/>
      <w:sz w:val="22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E299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1E2993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BA1F8C"/>
    <w:rPr>
      <w:rFonts w:cs="Times New Roman"/>
      <w:color w:val="0000FF"/>
      <w:u w:val="single"/>
    </w:rPr>
  </w:style>
  <w:style w:type="paragraph" w:styleId="a5">
    <w:name w:val="List Paragraph"/>
    <w:basedOn w:val="a"/>
    <w:uiPriority w:val="34"/>
    <w:qFormat/>
    <w:rsid w:val="00D471FE"/>
    <w:pPr>
      <w:overflowPunct/>
      <w:autoSpaceDE/>
      <w:autoSpaceDN/>
      <w:adjustRightInd/>
      <w:ind w:left="720"/>
      <w:contextualSpacing/>
      <w:textAlignment w:val="auto"/>
    </w:pPr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URISM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tourism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ianak@tourism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591</Words>
  <Characters>2960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הראל עדה</dc:creator>
  <cp:lastModifiedBy>קריכלי דיאנה</cp:lastModifiedBy>
  <cp:revision>2</cp:revision>
  <cp:lastPrinted>2015-08-04T10:30:00Z</cp:lastPrinted>
  <dcterms:created xsi:type="dcterms:W3CDTF">2015-08-11T08:15:00Z</dcterms:created>
  <dcterms:modified xsi:type="dcterms:W3CDTF">2015-08-11T08:15:00Z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